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BB44B8" w:rsidP="00BB44B8">
      <w:pPr>
        <w:tabs>
          <w:tab w:val="left" w:pos="2280"/>
        </w:tabs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D5647" wp14:editId="2D73C201">
            <wp:simplePos x="0" y="0"/>
            <wp:positionH relativeFrom="column">
              <wp:posOffset>2668905</wp:posOffset>
            </wp:positionH>
            <wp:positionV relativeFrom="paragraph">
              <wp:posOffset>70485</wp:posOffset>
            </wp:positionV>
            <wp:extent cx="497205" cy="605790"/>
            <wp:effectExtent l="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2A3C0C" w:rsidRDefault="002A3C0C" w:rsidP="00C155E7">
      <w:pPr>
        <w:tabs>
          <w:tab w:val="left" w:pos="2280"/>
        </w:tabs>
        <w:jc w:val="right"/>
      </w:pP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A050D1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17.06</w:t>
      </w:r>
      <w:r w:rsidR="00F2559F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</w:t>
      </w:r>
      <w:r w:rsidR="00B73326">
        <w:rPr>
          <w:sz w:val="28"/>
          <w:szCs w:val="28"/>
        </w:rPr>
        <w:t>66</w:t>
      </w:r>
      <w:bookmarkStart w:id="0" w:name="_GoBack"/>
      <w:bookmarkEnd w:id="0"/>
      <w:r w:rsidR="001026CF">
        <w:rPr>
          <w:sz w:val="28"/>
          <w:szCs w:val="28"/>
        </w:rPr>
        <w:t xml:space="preserve">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 xml:space="preserve">, </w:t>
      </w:r>
      <w:r w:rsidR="00B31E3E" w:rsidRPr="007209A2">
        <w:t>от 15.12.2020 № 14</w:t>
      </w:r>
      <w:r w:rsidR="00F2559F" w:rsidRPr="007209A2">
        <w:t>, от</w:t>
      </w:r>
      <w:r w:rsidR="007209A2" w:rsidRPr="007209A2">
        <w:t xml:space="preserve"> 22.11.2021 № 43</w:t>
      </w:r>
      <w:proofErr w:type="gramStart"/>
      <w:r w:rsidR="00F2559F">
        <w:t xml:space="preserve"> </w:t>
      </w:r>
      <w:r w:rsidR="0018769E">
        <w:t>)</w:t>
      </w:r>
      <w:proofErr w:type="gramEnd"/>
      <w:r w:rsidR="0018769E">
        <w:t xml:space="preserve"> в соответствии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</w:t>
      </w:r>
      <w:r w:rsidR="0018769E">
        <w:rPr>
          <w:color w:val="000000" w:themeColor="text1"/>
        </w:rPr>
        <w:t>Федеральным законом Российской Ф</w:t>
      </w:r>
      <w:r w:rsidR="007A6EEE" w:rsidRPr="00836E90">
        <w:rPr>
          <w:color w:val="000000" w:themeColor="text1"/>
        </w:rPr>
        <w:t>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в </w:t>
      </w:r>
      <w:r w:rsidR="0018769E">
        <w:rPr>
          <w:color w:val="000000" w:themeColor="text1"/>
        </w:rPr>
        <w:t xml:space="preserve">редакции Федеральных законов </w:t>
      </w:r>
      <w:r w:rsidR="007A6EEE">
        <w:rPr>
          <w:color w:val="000000" w:themeColor="text1"/>
        </w:rPr>
        <w:t>от 20.07.2020, №</w:t>
      </w:r>
      <w:r w:rsidR="00A31561">
        <w:rPr>
          <w:color w:val="000000" w:themeColor="text1"/>
        </w:rPr>
        <w:t xml:space="preserve"> </w:t>
      </w:r>
      <w:r w:rsidR="0018769E">
        <w:rPr>
          <w:color w:val="000000" w:themeColor="text1"/>
        </w:rPr>
        <w:t xml:space="preserve">236-ФЗ, № 241-ФЗ), </w:t>
      </w:r>
      <w:r w:rsidR="007A6EEE" w:rsidRPr="00836E90">
        <w:rPr>
          <w:color w:val="000000" w:themeColor="text1"/>
        </w:rPr>
        <w:t>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7209A2" w:rsidRPr="007209A2">
        <w:t>22.11.2021 № 43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18769E" w:rsidRPr="0018769E" w:rsidRDefault="0018769E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подпункте 2 части 1 статьи 8</w:t>
      </w:r>
      <w:r w:rsidRPr="009A0FA7">
        <w:t xml:space="preserve"> Устава слово «установление» заменить словом «введение».</w:t>
      </w:r>
    </w:p>
    <w:p w:rsidR="007209A2" w:rsidRDefault="0008625C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1C198C">
        <w:rPr>
          <w:b/>
        </w:rPr>
        <w:t>Подпункт 9 части 1 статьи 8</w:t>
      </w:r>
      <w:r>
        <w:t xml:space="preserve"> Устава изложить в новой редакции:</w:t>
      </w:r>
    </w:p>
    <w:p w:rsidR="001C198C" w:rsidRDefault="0008625C" w:rsidP="001C198C">
      <w:pPr>
        <w:tabs>
          <w:tab w:val="left" w:pos="0"/>
          <w:tab w:val="left" w:pos="1021"/>
        </w:tabs>
        <w:jc w:val="both"/>
      </w:pPr>
      <w:r>
        <w:t>«9) у</w:t>
      </w:r>
      <w:r w:rsidRPr="0008625C"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1C198C">
        <w:t>».</w:t>
      </w:r>
    </w:p>
    <w:p w:rsidR="0008625C" w:rsidRPr="007209A2" w:rsidRDefault="0008625C" w:rsidP="001C198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1C198C">
        <w:rPr>
          <w:b/>
        </w:rPr>
        <w:t>Подпункт 15 части 1 статьи 8</w:t>
      </w:r>
      <w:r>
        <w:t xml:space="preserve"> Устава изложить в новой редакции:</w:t>
      </w:r>
    </w:p>
    <w:p w:rsidR="0018769E" w:rsidRDefault="0008625C" w:rsidP="0018769E">
      <w:pPr>
        <w:tabs>
          <w:tab w:val="left" w:pos="0"/>
          <w:tab w:val="left" w:pos="1021"/>
        </w:tabs>
        <w:jc w:val="both"/>
      </w:pPr>
      <w:r>
        <w:t xml:space="preserve"> </w:t>
      </w:r>
      <w:proofErr w:type="gramStart"/>
      <w: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сельсовета, 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t xml:space="preserve"> деятельности в соответствии с законода</w:t>
      </w:r>
      <w:r w:rsidR="0018769E">
        <w:t>тельством Российской Федерации».</w:t>
      </w:r>
    </w:p>
    <w:p w:rsidR="0018769E" w:rsidRDefault="0018769E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>
        <w:rPr>
          <w:b/>
        </w:rPr>
        <w:lastRenderedPageBreak/>
        <w:t xml:space="preserve"> </w:t>
      </w:r>
      <w:r w:rsidRPr="0018769E">
        <w:rPr>
          <w:b/>
        </w:rPr>
        <w:t xml:space="preserve">В пункте 4 части 1 статьи 24 </w:t>
      </w:r>
      <w:r w:rsidRPr="009A0FA7">
        <w:t>Устава слово «установление» заменить словом «введение».</w:t>
      </w:r>
    </w:p>
    <w:p w:rsidR="0018769E" w:rsidRDefault="0018769E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 w:rsidRPr="0018769E">
        <w:rPr>
          <w:b/>
        </w:rPr>
        <w:t>В части 7 статьи 29</w:t>
      </w:r>
      <w:r w:rsidRPr="009A0FA7">
        <w:t xml:space="preserve"> Устава слово «установлении» заменить словом «введении».</w:t>
      </w:r>
    </w:p>
    <w:p w:rsidR="00566F8E" w:rsidRDefault="0018769E" w:rsidP="00566F8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 w:rsidRPr="0018769E">
        <w:rPr>
          <w:b/>
        </w:rPr>
        <w:t xml:space="preserve">В статье 62 </w:t>
      </w:r>
      <w:r w:rsidRPr="00E60BC1">
        <w:t>Устава</w:t>
      </w:r>
      <w:r w:rsidRPr="0018769E">
        <w:rPr>
          <w:b/>
        </w:rPr>
        <w:t xml:space="preserve"> </w:t>
      </w:r>
      <w:r w:rsidRPr="00E60BC1">
        <w:t>слово «устанавливаются» заменить словом «вводятся</w:t>
      </w:r>
      <w:r w:rsidR="00566F8E">
        <w:t>».</w:t>
      </w:r>
    </w:p>
    <w:p w:rsidR="00566F8E" w:rsidRPr="00D06820" w:rsidRDefault="00566F8E" w:rsidP="00566F8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 w:rsidRPr="00566F8E">
        <w:rPr>
          <w:b/>
        </w:rPr>
        <w:t xml:space="preserve">Пункт 2 статьи 69 Устава, </w:t>
      </w:r>
      <w:r w:rsidRPr="00D06820">
        <w:t>который начинается со слов «Приостановить до 1 января 2021 года»</w:t>
      </w:r>
      <w:r>
        <w:t xml:space="preserve"> считать пунктом 3 статьи 69 Устава и </w:t>
      </w:r>
      <w:r w:rsidRPr="00FC72F3">
        <w:t>изложить в новой редакции:</w:t>
      </w:r>
    </w:p>
    <w:p w:rsidR="00566F8E" w:rsidRPr="00543E5B" w:rsidRDefault="00566F8E" w:rsidP="00543E5B">
      <w:pPr>
        <w:pStyle w:val="a3"/>
        <w:tabs>
          <w:tab w:val="left" w:pos="0"/>
        </w:tabs>
        <w:ind w:left="0"/>
        <w:jc w:val="both"/>
        <w:rPr>
          <w:b/>
        </w:rPr>
      </w:pPr>
      <w:r>
        <w:t>«3</w:t>
      </w:r>
      <w:r w:rsidRPr="00FC72F3">
        <w:t>.</w:t>
      </w:r>
      <w:r>
        <w:rPr>
          <w:b/>
        </w:rPr>
        <w:t xml:space="preserve"> </w:t>
      </w:r>
      <w:r w:rsidRPr="00FC72F3">
        <w:t xml:space="preserve">Действие подпункта 24 </w:t>
      </w:r>
      <w:r>
        <w:t>части 1 статьи 8 У</w:t>
      </w:r>
      <w:r w:rsidRPr="00FC72F3">
        <w:t>става приостановлено до 01.01.2024 в соответствии со ст.2 Закона Красноярского края</w:t>
      </w:r>
      <w:r>
        <w:t xml:space="preserve"> </w:t>
      </w:r>
      <w:r w:rsidRPr="00FC72F3">
        <w:t xml:space="preserve">№2-358 от 23.12.2021 «О внесении изменений в статью 1 Закона края «О закреплении вопросов местного значения за сельскими </w:t>
      </w:r>
      <w:r w:rsidR="00543E5B">
        <w:t>поселениями Красноярского края».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0B216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</w:pPr>
      <w:r>
        <w:t>Настоящее р</w:t>
      </w:r>
      <w:r w:rsidR="001026CF" w:rsidRPr="000B216B">
        <w:t xml:space="preserve">ешение вступает в силу </w:t>
      </w:r>
      <w:r>
        <w:t>после государственной регистрации в установленном законом порядке и его официального опублико</w:t>
      </w:r>
      <w:r w:rsidR="001C198C">
        <w:t>вания в газете «Среднеагинские вести».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E60BC1" w:rsidRPr="006D2EF3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CB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F501C4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214839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99B709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625C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1F1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BD3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69E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98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28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39B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3E5B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6F8E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9A2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5E77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0D1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5656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395B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326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4B8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4AA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59F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B7A77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2F3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CD0-14A1-4174-A1DA-E0FB4350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2022-05-31T06:14:00Z</cp:lastPrinted>
  <dcterms:created xsi:type="dcterms:W3CDTF">2016-07-05T01:02:00Z</dcterms:created>
  <dcterms:modified xsi:type="dcterms:W3CDTF">2022-05-31T06:14:00Z</dcterms:modified>
</cp:coreProperties>
</file>